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BB" w:rsidRPr="00A752CC" w:rsidRDefault="00D017BB" w:rsidP="00D017BB">
      <w:pPr>
        <w:spacing w:line="216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4"/>
          <w:szCs w:val="44"/>
          <w:lang w:val="be-BY"/>
        </w:rPr>
      </w:pPr>
      <w:r w:rsidRPr="00A752CC">
        <w:rPr>
          <w:rFonts w:ascii="Times New Roman" w:hAnsi="Times New Roman" w:cs="Times New Roman"/>
          <w:b/>
          <w:i/>
          <w:color w:val="984806" w:themeColor="accent6" w:themeShade="80"/>
          <w:sz w:val="44"/>
          <w:szCs w:val="44"/>
          <w:lang w:val="be-BY"/>
        </w:rPr>
        <w:t>“Навагрудак праз стагоддзі</w:t>
      </w:r>
      <w:r w:rsidRPr="00A752CC">
        <w:rPr>
          <w:rFonts w:ascii="Times New Roman" w:hAnsi="Times New Roman" w:cs="Times New Roman"/>
          <w:b/>
          <w:i/>
          <w:color w:val="984806" w:themeColor="accent6" w:themeShade="80"/>
          <w:sz w:val="44"/>
          <w:szCs w:val="44"/>
        </w:rPr>
        <w:t>”</w:t>
      </w:r>
    </w:p>
    <w:p w:rsidR="007778F1" w:rsidRPr="00A752CC" w:rsidRDefault="00D017BB" w:rsidP="00D017BB">
      <w:pPr>
        <w:spacing w:line="216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42"/>
          <w:szCs w:val="42"/>
          <w:lang w:val="be-BY"/>
        </w:rPr>
      </w:pPr>
      <w:r w:rsidRPr="00A752CC">
        <w:rPr>
          <w:rFonts w:ascii="Times New Roman" w:hAnsi="Times New Roman" w:cs="Times New Roman"/>
          <w:b/>
          <w:i/>
          <w:color w:val="C0504D" w:themeColor="accent2"/>
          <w:sz w:val="42"/>
          <w:szCs w:val="42"/>
          <w:lang w:val="be-BY"/>
        </w:rPr>
        <w:t>Праграма Навагрудскага гістарычна-краязнаўчага музея, прысвечаная 975-годдзю Навагрудка</w:t>
      </w:r>
    </w:p>
    <w:p w:rsidR="007778F1" w:rsidRDefault="00A033F2" w:rsidP="00D017BB">
      <w:pPr>
        <w:spacing w:line="216" w:lineRule="auto"/>
        <w:jc w:val="center"/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lang w:val="be-BY"/>
        </w:rPr>
      </w:pPr>
      <w:r w:rsidRPr="00560F4C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  <w:lang w:val="be-BY"/>
        </w:rPr>
        <w:t xml:space="preserve"> </w:t>
      </w:r>
      <w:r w:rsidR="00D017BB"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lang w:val="be-BY"/>
        </w:rPr>
        <w:t>09:00 – 18:00 – праца фотагалерэі “Гартаючы старыя старонкі”</w:t>
      </w:r>
    </w:p>
    <w:p w:rsidR="00D017BB" w:rsidRDefault="00D017BB" w:rsidP="00D017BB">
      <w:pPr>
        <w:spacing w:line="216" w:lineRule="auto"/>
        <w:jc w:val="center"/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lang w:val="be-BY"/>
        </w:rPr>
        <w:t>16:00 – 17:00 – рэтра-канцэрт “Старая пласцінка”</w:t>
      </w:r>
    </w:p>
    <w:p w:rsidR="00D017BB" w:rsidRDefault="00D017BB" w:rsidP="00D017BB">
      <w:pPr>
        <w:spacing w:line="216" w:lineRule="auto"/>
        <w:jc w:val="center"/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lang w:val="be-BY"/>
        </w:rPr>
        <w:t>17:00 – 18:00 – дэфіле “Час праходзіць – мода застаецца”</w:t>
      </w:r>
    </w:p>
    <w:p w:rsidR="00D017BB" w:rsidRDefault="00D017BB" w:rsidP="00D017BB">
      <w:pPr>
        <w:spacing w:line="216" w:lineRule="auto"/>
        <w:jc w:val="center"/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color w:val="4BACC6" w:themeColor="accent5"/>
          <w:sz w:val="28"/>
          <w:szCs w:val="28"/>
          <w:lang w:eastAsia="ru-RU"/>
        </w:rPr>
        <w:drawing>
          <wp:inline distT="0" distB="0" distL="0" distR="0" wp14:anchorId="6F4FB10C" wp14:editId="5F48197C">
            <wp:extent cx="5066285" cy="2838298"/>
            <wp:effectExtent l="0" t="0" r="1270" b="635"/>
            <wp:docPr id="2" name="Рисунок 2" descr="C:\Users\Светлана\Desktop\CAe59GeWgAARXF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CAe59GeWgAARXF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367" cy="286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F2" w:rsidRPr="00D017BB" w:rsidRDefault="00A033F2" w:rsidP="00D017BB">
      <w:pPr>
        <w:spacing w:line="216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0"/>
          <w:szCs w:val="20"/>
          <w:lang w:val="be-BY"/>
        </w:rPr>
      </w:pPr>
    </w:p>
    <w:p w:rsidR="00560F4C" w:rsidRPr="00A752CC" w:rsidRDefault="00D017BB" w:rsidP="00D017BB">
      <w:pPr>
        <w:spacing w:line="216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</w:pPr>
      <w:r w:rsidRPr="00A752CC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 xml:space="preserve">Таксама з 5 па 31 кастрычніка запрашаем наведаць выставу, прысвечаную гісторыі Вялікага Княства Літоўскага, якая </w:t>
      </w:r>
      <w:r w:rsidR="00A033F2" w:rsidRPr="00A752CC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працуе</w:t>
      </w:r>
      <w:r w:rsidRPr="00A752CC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 xml:space="preserve"> </w:t>
      </w:r>
      <w:r w:rsidR="00560F4C" w:rsidRPr="00A752CC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з 9.00 да 18.00</w:t>
      </w:r>
      <w:r w:rsidR="00BC42EC" w:rsidRPr="00BC42EC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 xml:space="preserve"> </w:t>
      </w:r>
      <w:r w:rsidR="00A033F2" w:rsidRPr="00A752CC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 xml:space="preserve">па адрасе: </w:t>
      </w:r>
      <w:r w:rsidR="007778F1" w:rsidRPr="00A752CC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 xml:space="preserve">Навагрудак, </w:t>
      </w:r>
      <w:r w:rsidR="00A033F2" w:rsidRPr="00A752CC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вул.Гродзенская 2</w:t>
      </w:r>
      <w:r w:rsidR="007778F1" w:rsidRPr="00A752CC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.</w:t>
      </w:r>
      <w:r w:rsidR="00A033F2" w:rsidRPr="00A752CC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 xml:space="preserve"> </w:t>
      </w:r>
      <w:r w:rsidR="00560F4C" w:rsidRPr="00A752CC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Выхадны дзень - панядзелак</w:t>
      </w:r>
      <w:bookmarkStart w:id="0" w:name="_GoBack"/>
      <w:bookmarkEnd w:id="0"/>
    </w:p>
    <w:sectPr w:rsidR="00560F4C" w:rsidRPr="00A752CC" w:rsidSect="00A03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D7"/>
    <w:rsid w:val="00045AD7"/>
    <w:rsid w:val="00560F4C"/>
    <w:rsid w:val="007778F1"/>
    <w:rsid w:val="00996BEF"/>
    <w:rsid w:val="00A033F2"/>
    <w:rsid w:val="00A752CC"/>
    <w:rsid w:val="00B745A6"/>
    <w:rsid w:val="00BC42EC"/>
    <w:rsid w:val="00C578A5"/>
    <w:rsid w:val="00CE59AB"/>
    <w:rsid w:val="00D017BB"/>
    <w:rsid w:val="00DA07B3"/>
    <w:rsid w:val="00D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F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F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</cp:revision>
  <cp:lastPrinted>2017-07-21T07:33:00Z</cp:lastPrinted>
  <dcterms:created xsi:type="dcterms:W3CDTF">2019-08-23T13:02:00Z</dcterms:created>
  <dcterms:modified xsi:type="dcterms:W3CDTF">2019-10-01T09:10:00Z</dcterms:modified>
</cp:coreProperties>
</file>